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9991" w14:textId="77777777" w:rsidR="003C1DC3" w:rsidRPr="004C3B4E" w:rsidRDefault="00891669" w:rsidP="004C3B4E">
      <w:pPr>
        <w:jc w:val="center"/>
        <w:rPr>
          <w:b/>
        </w:rPr>
      </w:pPr>
      <w:r w:rsidRPr="004C3B4E">
        <w:rPr>
          <w:b/>
        </w:rPr>
        <w:t>Inter-Agency Referral Form</w:t>
      </w:r>
    </w:p>
    <w:p w14:paraId="2C3F1343" w14:textId="77777777" w:rsidR="00891669" w:rsidRDefault="00891669" w:rsidP="004C3B4E">
      <w:pPr>
        <w:jc w:val="center"/>
      </w:pPr>
      <w:r w:rsidRPr="004C3B4E">
        <w:rPr>
          <w:b/>
        </w:rPr>
        <w:t>Ukraine</w:t>
      </w:r>
    </w:p>
    <w:tbl>
      <w:tblPr>
        <w:tblW w:w="0" w:type="auto"/>
        <w:tblInd w:w="16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1922"/>
        <w:gridCol w:w="4274"/>
      </w:tblGrid>
      <w:tr w:rsidR="00891669" w:rsidRPr="005079EE" w14:paraId="52DDD6FD" w14:textId="77777777" w:rsidTr="00F26921">
        <w:trPr>
          <w:trHeight w:val="271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0AD2C50A" w14:textId="77777777" w:rsidR="00891669" w:rsidRPr="005079EE" w:rsidRDefault="00891669" w:rsidP="00F26921">
            <w:pPr>
              <w:pStyle w:val="TableParagraph"/>
              <w:spacing w:before="44"/>
              <w:ind w:left="106"/>
              <w:rPr>
                <w:rFonts w:asciiTheme="minorHAnsi" w:hAnsiTheme="minorHAnsi" w:cstheme="minorHAnsi"/>
                <w:b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>Priority</w:t>
            </w:r>
          </w:p>
        </w:tc>
      </w:tr>
      <w:tr w:rsidR="00E52A43" w:rsidRPr="005079EE" w14:paraId="67EAE33E" w14:textId="77777777" w:rsidTr="00E52A43">
        <w:trPr>
          <w:trHeight w:val="267"/>
        </w:trPr>
        <w:tc>
          <w:tcPr>
            <w:tcW w:w="4425" w:type="dxa"/>
            <w:gridSpan w:val="2"/>
          </w:tcPr>
          <w:p w14:paraId="238D9741" w14:textId="77777777" w:rsidR="00E52A43" w:rsidRPr="005079EE" w:rsidRDefault="006A5124" w:rsidP="00F26921">
            <w:pPr>
              <w:pStyle w:val="TableParagraph"/>
              <w:spacing w:before="40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 xml:space="preserve">                                      </w:t>
            </w:r>
            <w:r w:rsidR="00E52A43">
              <w:rPr>
                <w:rFonts w:asciiTheme="minorHAnsi" w:hAnsiTheme="minorHAnsi" w:cstheme="minorHAnsi"/>
                <w:sz w:val="15"/>
              </w:rPr>
              <w:t>Urgent (within 24 hours)</w:t>
            </w:r>
          </w:p>
        </w:tc>
        <w:tc>
          <w:tcPr>
            <w:tcW w:w="4274" w:type="dxa"/>
          </w:tcPr>
          <w:p w14:paraId="09F06F4F" w14:textId="77777777" w:rsidR="00E52A43" w:rsidRPr="005079EE" w:rsidRDefault="006A5124" w:rsidP="009F51BF">
            <w:pPr>
              <w:pStyle w:val="TableParagraph"/>
              <w:spacing w:before="40"/>
              <w:ind w:left="316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 xml:space="preserve">                                 </w:t>
            </w:r>
            <w:r w:rsidR="00E52A43">
              <w:rPr>
                <w:rFonts w:asciiTheme="minorHAnsi" w:hAnsiTheme="minorHAnsi" w:cstheme="minorHAnsi"/>
                <w:sz w:val="15"/>
              </w:rPr>
              <w:t xml:space="preserve">Normal (within </w:t>
            </w:r>
            <w:r w:rsidR="009F51BF">
              <w:rPr>
                <w:rFonts w:asciiTheme="minorHAnsi" w:hAnsiTheme="minorHAnsi" w:cstheme="minorHAnsi"/>
                <w:sz w:val="15"/>
              </w:rPr>
              <w:t xml:space="preserve">3-5 </w:t>
            </w:r>
            <w:r w:rsidR="00E52A43">
              <w:rPr>
                <w:rFonts w:asciiTheme="minorHAnsi" w:hAnsiTheme="minorHAnsi" w:cstheme="minorHAnsi"/>
                <w:sz w:val="15"/>
              </w:rPr>
              <w:t>days)</w:t>
            </w:r>
          </w:p>
        </w:tc>
      </w:tr>
      <w:tr w:rsidR="00891669" w:rsidRPr="005079EE" w14:paraId="1C60EF5A" w14:textId="77777777" w:rsidTr="00F26921">
        <w:trPr>
          <w:trHeight w:val="266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91CAE8B" w14:textId="77777777" w:rsidR="00891669" w:rsidRPr="005079EE" w:rsidRDefault="00891669" w:rsidP="00F2692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color w:val="FFFFFF"/>
                <w:sz w:val="15"/>
              </w:rPr>
              <w:t>Case information (if consent has been obtained</w:t>
            </w:r>
            <w:r w:rsidRPr="005424BF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)</w:t>
            </w:r>
            <w:r w:rsidR="005424BF" w:rsidRPr="005424BF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: Insert the basic biodata and contact information which is needed for the case to access the required service</w:t>
            </w:r>
            <w:r w:rsidR="005424BF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. Check Service Mapping to see if additional requirements are necessary to access the service.</w:t>
            </w:r>
          </w:p>
        </w:tc>
      </w:tr>
      <w:tr w:rsidR="00891669" w:rsidRPr="005079EE" w14:paraId="3628EF16" w14:textId="77777777" w:rsidTr="00E52A43">
        <w:trPr>
          <w:trHeight w:val="239"/>
        </w:trPr>
        <w:tc>
          <w:tcPr>
            <w:tcW w:w="4425" w:type="dxa"/>
            <w:gridSpan w:val="2"/>
          </w:tcPr>
          <w:p w14:paraId="4DCB15E7" w14:textId="77777777" w:rsidR="00891669" w:rsidRPr="005079EE" w:rsidRDefault="00891669" w:rsidP="00F26921">
            <w:pPr>
              <w:pStyle w:val="TableParagraph"/>
              <w:spacing w:before="4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Name (or Case Code if confidential):</w:t>
            </w:r>
          </w:p>
        </w:tc>
        <w:tc>
          <w:tcPr>
            <w:tcW w:w="4274" w:type="dxa"/>
          </w:tcPr>
          <w:p w14:paraId="03142054" w14:textId="77777777" w:rsidR="00891669" w:rsidRPr="005079EE" w:rsidRDefault="00891669" w:rsidP="00F26921">
            <w:pPr>
              <w:pStyle w:val="TableParagraph"/>
              <w:spacing w:before="40"/>
              <w:ind w:left="99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Date of birth:</w:t>
            </w:r>
          </w:p>
        </w:tc>
      </w:tr>
      <w:tr w:rsidR="00C66D11" w:rsidRPr="005079EE" w14:paraId="03DA03A6" w14:textId="77777777" w:rsidTr="00E52A43">
        <w:trPr>
          <w:trHeight w:val="240"/>
        </w:trPr>
        <w:tc>
          <w:tcPr>
            <w:tcW w:w="4425" w:type="dxa"/>
            <w:gridSpan w:val="2"/>
          </w:tcPr>
          <w:p w14:paraId="5B68FE27" w14:textId="77777777" w:rsidR="00C66D11" w:rsidRPr="005079EE" w:rsidRDefault="00C66D11" w:rsidP="00C66D11">
            <w:pPr>
              <w:pStyle w:val="TableParagraph"/>
              <w:spacing w:before="4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Gender:</w:t>
            </w:r>
          </w:p>
        </w:tc>
        <w:tc>
          <w:tcPr>
            <w:tcW w:w="4274" w:type="dxa"/>
          </w:tcPr>
          <w:p w14:paraId="65EB02DF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Preferred method of contact:</w:t>
            </w:r>
          </w:p>
        </w:tc>
      </w:tr>
      <w:tr w:rsidR="00C66D11" w:rsidRPr="005079EE" w14:paraId="514B92D6" w14:textId="77777777" w:rsidTr="00E52A43">
        <w:trPr>
          <w:trHeight w:val="239"/>
        </w:trPr>
        <w:tc>
          <w:tcPr>
            <w:tcW w:w="4425" w:type="dxa"/>
            <w:gridSpan w:val="2"/>
          </w:tcPr>
          <w:p w14:paraId="5DCABA97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National ID:</w:t>
            </w:r>
          </w:p>
        </w:tc>
        <w:tc>
          <w:tcPr>
            <w:tcW w:w="4274" w:type="dxa"/>
          </w:tcPr>
          <w:p w14:paraId="4565110A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Preferred day/time of contact</w:t>
            </w:r>
          </w:p>
        </w:tc>
      </w:tr>
      <w:tr w:rsidR="00C66D11" w:rsidRPr="005079EE" w14:paraId="3111B6D7" w14:textId="77777777" w:rsidTr="00F26921">
        <w:trPr>
          <w:trHeight w:val="239"/>
        </w:trPr>
        <w:tc>
          <w:tcPr>
            <w:tcW w:w="8699" w:type="dxa"/>
            <w:gridSpan w:val="3"/>
          </w:tcPr>
          <w:p w14:paraId="5B4CEC4A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Address (street/settlement):</w:t>
            </w:r>
          </w:p>
        </w:tc>
      </w:tr>
      <w:tr w:rsidR="00C66D11" w:rsidRPr="005079EE" w14:paraId="0B62965F" w14:textId="77777777" w:rsidTr="00F26921">
        <w:trPr>
          <w:trHeight w:val="239"/>
        </w:trPr>
        <w:tc>
          <w:tcPr>
            <w:tcW w:w="8699" w:type="dxa"/>
            <w:gridSpan w:val="3"/>
          </w:tcPr>
          <w:p w14:paraId="0FA0156C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Address 2 (Oblast/Rayon/Territorial community):</w:t>
            </w:r>
          </w:p>
        </w:tc>
      </w:tr>
      <w:tr w:rsidR="00C66D11" w:rsidRPr="005079EE" w14:paraId="523C00A5" w14:textId="77777777" w:rsidTr="00C66D11">
        <w:trPr>
          <w:trHeight w:val="238"/>
        </w:trPr>
        <w:tc>
          <w:tcPr>
            <w:tcW w:w="4425" w:type="dxa"/>
            <w:gridSpan w:val="2"/>
          </w:tcPr>
          <w:p w14:paraId="602F6E96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Phone:</w:t>
            </w:r>
          </w:p>
        </w:tc>
        <w:tc>
          <w:tcPr>
            <w:tcW w:w="4274" w:type="dxa"/>
          </w:tcPr>
          <w:p w14:paraId="16B2538D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Additional (disability etc.):</w:t>
            </w:r>
          </w:p>
        </w:tc>
      </w:tr>
      <w:tr w:rsidR="00C66D11" w:rsidRPr="005079EE" w14:paraId="6774A033" w14:textId="77777777" w:rsidTr="00F26921">
        <w:trPr>
          <w:trHeight w:val="239"/>
        </w:trPr>
        <w:tc>
          <w:tcPr>
            <w:tcW w:w="8699" w:type="dxa"/>
            <w:gridSpan w:val="3"/>
          </w:tcPr>
          <w:p w14:paraId="62F18B29" w14:textId="77777777" w:rsidR="006A5124" w:rsidRPr="006A5124" w:rsidRDefault="00C66D11" w:rsidP="006A5124">
            <w:pPr>
              <w:pStyle w:val="TableParagraph"/>
              <w:rPr>
                <w:rFonts w:asciiTheme="minorHAnsi" w:hAnsiTheme="minorHAnsi" w:cstheme="minorHAnsi"/>
                <w:i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sz w:val="15"/>
              </w:rPr>
              <w:t>If a child (under 18 years old)</w:t>
            </w:r>
            <w:r w:rsidR="006A5124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="006A5124" w:rsidRPr="006A5124">
              <w:rPr>
                <w:rFonts w:asciiTheme="minorHAnsi" w:hAnsiTheme="minorHAnsi" w:cstheme="minorHAnsi"/>
                <w:i/>
                <w:sz w:val="15"/>
              </w:rPr>
              <w:t>Remember: if it is not appropriate to involve the child’s caregiver (for instance if the caregiver is involved in the abuse), informed assent should be sought from the younger child.</w:t>
            </w:r>
          </w:p>
        </w:tc>
      </w:tr>
      <w:tr w:rsidR="00C66D11" w:rsidRPr="005079EE" w14:paraId="3CC2AD8C" w14:textId="77777777" w:rsidTr="00E52A43">
        <w:trPr>
          <w:trHeight w:val="239"/>
        </w:trPr>
        <w:tc>
          <w:tcPr>
            <w:tcW w:w="4425" w:type="dxa"/>
            <w:gridSpan w:val="2"/>
          </w:tcPr>
          <w:p w14:paraId="0032AB7C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Name of primary caregiver:</w:t>
            </w:r>
          </w:p>
        </w:tc>
        <w:tc>
          <w:tcPr>
            <w:tcW w:w="4274" w:type="dxa"/>
          </w:tcPr>
          <w:p w14:paraId="32E95730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Relationship to child:</w:t>
            </w:r>
          </w:p>
        </w:tc>
      </w:tr>
      <w:tr w:rsidR="00C66D11" w:rsidRPr="005079EE" w14:paraId="6D20C1A9" w14:textId="77777777" w:rsidTr="00E52A43">
        <w:trPr>
          <w:trHeight w:val="239"/>
        </w:trPr>
        <w:tc>
          <w:tcPr>
            <w:tcW w:w="4425" w:type="dxa"/>
            <w:gridSpan w:val="2"/>
          </w:tcPr>
          <w:p w14:paraId="1388A54F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Contact Info for caregiver:</w:t>
            </w:r>
          </w:p>
        </w:tc>
        <w:tc>
          <w:tcPr>
            <w:tcW w:w="4274" w:type="dxa"/>
          </w:tcPr>
          <w:p w14:paraId="7C3A8C2E" w14:textId="77777777" w:rsidR="00C66D11" w:rsidRPr="005079EE" w:rsidRDefault="00C66D11" w:rsidP="00C66D11">
            <w:pPr>
              <w:pStyle w:val="TableParagraph"/>
              <w:tabs>
                <w:tab w:val="left" w:pos="2700"/>
                <w:tab w:val="left" w:pos="3295"/>
              </w:tabs>
              <w:ind w:left="10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w w:val="95"/>
                <w:sz w:val="15"/>
              </w:rPr>
              <w:t>Is</w:t>
            </w:r>
            <w:r w:rsidRPr="005079EE">
              <w:rPr>
                <w:rFonts w:asciiTheme="minorHAnsi" w:hAnsiTheme="minorHAnsi" w:cstheme="minorHAnsi"/>
                <w:spacing w:val="-19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child</w:t>
            </w:r>
            <w:r w:rsidRPr="005079EE">
              <w:rPr>
                <w:rFonts w:asciiTheme="minorHAnsi" w:hAnsiTheme="minorHAnsi" w:cstheme="minorHAnsi"/>
                <w:spacing w:val="-18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separated</w:t>
            </w:r>
            <w:r w:rsidRPr="005079EE">
              <w:rPr>
                <w:rFonts w:asciiTheme="minorHAnsi" w:hAnsiTheme="minorHAnsi" w:cstheme="minorHAnsi"/>
                <w:spacing w:val="-17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or</w:t>
            </w:r>
            <w:r w:rsidRPr="005079EE">
              <w:rPr>
                <w:rFonts w:asciiTheme="minorHAnsi" w:hAnsiTheme="minorHAnsi" w:cstheme="minorHAnsi"/>
                <w:spacing w:val="-17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unaccompanied?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ab/>
            </w:r>
            <w:r w:rsidRPr="005079EE">
              <w:rPr>
                <w:rFonts w:asciiTheme="minorHAnsi" w:hAnsiTheme="minorHAnsi" w:cstheme="minorHAnsi"/>
                <w:sz w:val="15"/>
              </w:rPr>
              <w:t>Yes</w:t>
            </w:r>
            <w:r w:rsidRPr="005079EE">
              <w:rPr>
                <w:rFonts w:asciiTheme="minorHAnsi" w:hAnsiTheme="minorHAnsi" w:cstheme="minorHAnsi"/>
                <w:sz w:val="15"/>
              </w:rPr>
              <w:tab/>
              <w:t>No</w:t>
            </w:r>
          </w:p>
        </w:tc>
      </w:tr>
      <w:tr w:rsidR="00C66D11" w:rsidRPr="005079EE" w14:paraId="16AA3BF6" w14:textId="77777777" w:rsidTr="00E52A43">
        <w:trPr>
          <w:trHeight w:val="239"/>
        </w:trPr>
        <w:tc>
          <w:tcPr>
            <w:tcW w:w="4425" w:type="dxa"/>
            <w:gridSpan w:val="2"/>
          </w:tcPr>
          <w:p w14:paraId="1CB26177" w14:textId="77777777" w:rsidR="00C66D11" w:rsidRPr="005079EE" w:rsidRDefault="00C66D11" w:rsidP="00C66D11">
            <w:pPr>
              <w:pStyle w:val="TableParagraph"/>
              <w:tabs>
                <w:tab w:val="left" w:pos="2417"/>
                <w:tab w:val="left" w:pos="3047"/>
              </w:tabs>
              <w:spacing w:before="4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w w:val="95"/>
                <w:sz w:val="15"/>
              </w:rPr>
              <w:t>Caregiver</w:t>
            </w:r>
            <w:r w:rsidRPr="005079EE">
              <w:rPr>
                <w:rFonts w:asciiTheme="minorHAnsi" w:hAnsiTheme="minorHAnsi" w:cstheme="minorHAnsi"/>
                <w:spacing w:val="-21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is</w:t>
            </w:r>
            <w:r w:rsidRPr="005079EE">
              <w:rPr>
                <w:rFonts w:asciiTheme="minorHAnsi" w:hAnsiTheme="minorHAnsi" w:cstheme="minorHAnsi"/>
                <w:spacing w:val="-21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informed</w:t>
            </w:r>
            <w:r w:rsidRPr="005079EE">
              <w:rPr>
                <w:rFonts w:asciiTheme="minorHAnsi" w:hAnsiTheme="minorHAnsi" w:cstheme="minorHAnsi"/>
                <w:spacing w:val="-21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of</w:t>
            </w:r>
            <w:r w:rsidRPr="005079EE">
              <w:rPr>
                <w:rFonts w:asciiTheme="minorHAnsi" w:hAnsiTheme="minorHAnsi" w:cstheme="minorHAnsi"/>
                <w:spacing w:val="-21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referral?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ab/>
            </w:r>
            <w:r w:rsidRPr="005079EE">
              <w:rPr>
                <w:rFonts w:asciiTheme="minorHAnsi" w:hAnsiTheme="minorHAnsi" w:cstheme="minorHAnsi"/>
                <w:sz w:val="15"/>
              </w:rPr>
              <w:t>Yes</w:t>
            </w:r>
            <w:r w:rsidRPr="005079EE">
              <w:rPr>
                <w:rFonts w:asciiTheme="minorHAnsi" w:hAnsiTheme="minorHAnsi" w:cstheme="minorHAnsi"/>
                <w:sz w:val="15"/>
              </w:rPr>
              <w:tab/>
              <w:t>No</w:t>
            </w:r>
            <w:r w:rsidRPr="005079EE">
              <w:rPr>
                <w:rFonts w:asciiTheme="minorHAnsi" w:hAnsiTheme="minorHAnsi" w:cstheme="minorHAnsi"/>
                <w:spacing w:val="-26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(If</w:t>
            </w:r>
            <w:r w:rsidRPr="005079EE">
              <w:rPr>
                <w:rFonts w:asciiTheme="minorHAnsi" w:hAnsiTheme="minorHAnsi" w:cstheme="minorHAnsi"/>
                <w:spacing w:val="-26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no,</w:t>
            </w:r>
            <w:r w:rsidRPr="005079EE">
              <w:rPr>
                <w:rFonts w:asciiTheme="minorHAnsi" w:hAnsiTheme="minorHAnsi" w:cstheme="minorHAnsi"/>
                <w:spacing w:val="-2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explain):</w:t>
            </w:r>
          </w:p>
        </w:tc>
        <w:tc>
          <w:tcPr>
            <w:tcW w:w="4274" w:type="dxa"/>
          </w:tcPr>
          <w:p w14:paraId="0251C975" w14:textId="77777777" w:rsidR="00C66D11" w:rsidRPr="005079EE" w:rsidRDefault="00C66D11" w:rsidP="00C66D1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C66D11" w:rsidRPr="005079EE" w14:paraId="59524146" w14:textId="77777777" w:rsidTr="00F26921">
        <w:trPr>
          <w:trHeight w:val="683"/>
        </w:trPr>
        <w:tc>
          <w:tcPr>
            <w:tcW w:w="8699" w:type="dxa"/>
            <w:gridSpan w:val="3"/>
          </w:tcPr>
          <w:p w14:paraId="1BCB1786" w14:textId="77777777" w:rsidR="00C66D11" w:rsidRPr="005079EE" w:rsidRDefault="00C66D11" w:rsidP="00C66D11">
            <w:pPr>
              <w:pStyle w:val="TableParagraph"/>
              <w:spacing w:before="4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Special Note/Specific Need:</w:t>
            </w:r>
          </w:p>
        </w:tc>
      </w:tr>
      <w:tr w:rsidR="00C66D11" w:rsidRPr="005079EE" w14:paraId="48B0F754" w14:textId="77777777" w:rsidTr="00F26921">
        <w:trPr>
          <w:trHeight w:val="239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439F1337" w14:textId="77777777" w:rsidR="00C66D11" w:rsidRPr="00985879" w:rsidRDefault="005424BF" w:rsidP="00C66D11">
            <w:pPr>
              <w:pStyle w:val="TableParagraph"/>
              <w:spacing w:before="37" w:line="183" w:lineRule="exact"/>
              <w:ind w:left="106"/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5"/>
              </w:rPr>
              <w:t xml:space="preserve">Reasons for Referral: </w:t>
            </w:r>
            <w:r w:rsidR="00C66D11" w:rsidRPr="00985879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Describe the minimum information required by the receiving agency to be able to respond to the ref</w:t>
            </w:r>
            <w:r w:rsidR="00C66D11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 xml:space="preserve">erral. This can include problem </w:t>
            </w:r>
            <w:r w:rsidR="00C66D11" w:rsidRPr="00985879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 xml:space="preserve">description, whether </w:t>
            </w:r>
            <w:r w:rsidR="00C66D11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they receive</w:t>
            </w:r>
            <w:r w:rsidR="00C66D11" w:rsidRPr="00985879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 xml:space="preserve"> other assistance, number in the household, etc. For referrals </w:t>
            </w:r>
            <w:r w:rsidR="00C66D11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 xml:space="preserve">to GBV, CP and Protection case </w:t>
            </w:r>
            <w:r w:rsidR="00C66D11" w:rsidRPr="00985879">
              <w:rPr>
                <w:rFonts w:asciiTheme="minorHAnsi" w:hAnsiTheme="minorHAnsi" w:cstheme="minorHAnsi"/>
                <w:b/>
                <w:i/>
                <w:color w:val="FFFFFF"/>
                <w:sz w:val="15"/>
              </w:rPr>
              <w:t>management, do not provide details of the case or incident.</w:t>
            </w:r>
          </w:p>
        </w:tc>
      </w:tr>
      <w:tr w:rsidR="00C66D11" w:rsidRPr="005079EE" w14:paraId="3A1A4CB1" w14:textId="77777777" w:rsidTr="00F26921">
        <w:trPr>
          <w:trHeight w:val="1859"/>
        </w:trPr>
        <w:tc>
          <w:tcPr>
            <w:tcW w:w="8699" w:type="dxa"/>
            <w:gridSpan w:val="3"/>
          </w:tcPr>
          <w:p w14:paraId="480D1CE5" w14:textId="77777777" w:rsidR="00C66D11" w:rsidRPr="005079EE" w:rsidRDefault="00C66D11" w:rsidP="00C66D1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4"/>
              </w:rPr>
            </w:pPr>
          </w:p>
        </w:tc>
      </w:tr>
      <w:tr w:rsidR="00C66D11" w:rsidRPr="005079EE" w14:paraId="0BC6B53F" w14:textId="77777777" w:rsidTr="00F26921">
        <w:trPr>
          <w:trHeight w:val="234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1DFCF16D" w14:textId="77777777" w:rsidR="00C66D11" w:rsidRPr="005079EE" w:rsidRDefault="001D1F4D" w:rsidP="00C66D11">
            <w:pPr>
              <w:pStyle w:val="TableParagraph"/>
              <w:spacing w:before="34"/>
              <w:ind w:left="106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5"/>
              </w:rPr>
              <w:t>Need for service/assistance</w:t>
            </w:r>
          </w:p>
        </w:tc>
      </w:tr>
      <w:tr w:rsidR="00C66D11" w:rsidRPr="005079EE" w14:paraId="27F85653" w14:textId="77777777" w:rsidTr="00E52A43">
        <w:trPr>
          <w:trHeight w:val="266"/>
        </w:trPr>
        <w:tc>
          <w:tcPr>
            <w:tcW w:w="4425" w:type="dxa"/>
            <w:gridSpan w:val="2"/>
          </w:tcPr>
          <w:p w14:paraId="6123F2C6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Protection</w:t>
            </w:r>
          </w:p>
        </w:tc>
        <w:tc>
          <w:tcPr>
            <w:tcW w:w="4274" w:type="dxa"/>
          </w:tcPr>
          <w:p w14:paraId="3B257B4F" w14:textId="77777777" w:rsidR="00C66D11" w:rsidRPr="005079EE" w:rsidRDefault="00C66D11" w:rsidP="00C66D11">
            <w:pPr>
              <w:pStyle w:val="TableParagraph"/>
              <w:ind w:left="317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 xml:space="preserve">Health </w:t>
            </w:r>
          </w:p>
        </w:tc>
      </w:tr>
      <w:tr w:rsidR="00C66D11" w:rsidRPr="005079EE" w14:paraId="49BE6081" w14:textId="77777777" w:rsidTr="00E52A43">
        <w:trPr>
          <w:trHeight w:val="267"/>
        </w:trPr>
        <w:tc>
          <w:tcPr>
            <w:tcW w:w="4425" w:type="dxa"/>
            <w:gridSpan w:val="2"/>
          </w:tcPr>
          <w:p w14:paraId="7D1472B5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SGBV</w:t>
            </w:r>
          </w:p>
        </w:tc>
        <w:tc>
          <w:tcPr>
            <w:tcW w:w="4274" w:type="dxa"/>
          </w:tcPr>
          <w:p w14:paraId="148191AD" w14:textId="77777777" w:rsidR="00C66D11" w:rsidRPr="005079EE" w:rsidRDefault="00C66D11" w:rsidP="00C66D11">
            <w:pPr>
              <w:pStyle w:val="TableParagraph"/>
              <w:ind w:left="317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Shelter</w:t>
            </w:r>
          </w:p>
        </w:tc>
      </w:tr>
      <w:tr w:rsidR="00C66D11" w:rsidRPr="005079EE" w14:paraId="5F06CA21" w14:textId="77777777" w:rsidTr="00E52A43">
        <w:trPr>
          <w:trHeight w:val="266"/>
        </w:trPr>
        <w:tc>
          <w:tcPr>
            <w:tcW w:w="4425" w:type="dxa"/>
            <w:gridSpan w:val="2"/>
          </w:tcPr>
          <w:p w14:paraId="278919B8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Child Protection</w:t>
            </w:r>
          </w:p>
        </w:tc>
        <w:tc>
          <w:tcPr>
            <w:tcW w:w="4274" w:type="dxa"/>
          </w:tcPr>
          <w:p w14:paraId="51AC6E0D" w14:textId="77777777" w:rsidR="00C66D11" w:rsidRPr="005079EE" w:rsidRDefault="00C66D11" w:rsidP="00C66D11">
            <w:pPr>
              <w:pStyle w:val="TableParagraph"/>
              <w:ind w:left="317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Non-Food Items</w:t>
            </w:r>
          </w:p>
        </w:tc>
      </w:tr>
      <w:tr w:rsidR="00C66D11" w:rsidRPr="005079EE" w14:paraId="631B2CE4" w14:textId="77777777" w:rsidTr="00E52A43">
        <w:trPr>
          <w:trHeight w:val="267"/>
        </w:trPr>
        <w:tc>
          <w:tcPr>
            <w:tcW w:w="4425" w:type="dxa"/>
            <w:gridSpan w:val="2"/>
          </w:tcPr>
          <w:p w14:paraId="228532ED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Legal Assistance</w:t>
            </w:r>
          </w:p>
        </w:tc>
        <w:tc>
          <w:tcPr>
            <w:tcW w:w="4274" w:type="dxa"/>
          </w:tcPr>
          <w:p w14:paraId="6AFF66E4" w14:textId="77777777" w:rsidR="00C66D11" w:rsidRPr="005079EE" w:rsidRDefault="00C66D11" w:rsidP="00C66D11">
            <w:pPr>
              <w:pStyle w:val="TableParagraph"/>
              <w:ind w:left="317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WASH</w:t>
            </w:r>
          </w:p>
        </w:tc>
      </w:tr>
      <w:tr w:rsidR="00C66D11" w:rsidRPr="005079EE" w14:paraId="43D741CD" w14:textId="77777777" w:rsidTr="00E52A43">
        <w:trPr>
          <w:trHeight w:val="266"/>
        </w:trPr>
        <w:tc>
          <w:tcPr>
            <w:tcW w:w="4425" w:type="dxa"/>
            <w:gridSpan w:val="2"/>
          </w:tcPr>
          <w:p w14:paraId="24960E9B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Multi-Purpose Cash</w:t>
            </w:r>
          </w:p>
        </w:tc>
        <w:tc>
          <w:tcPr>
            <w:tcW w:w="4274" w:type="dxa"/>
          </w:tcPr>
          <w:p w14:paraId="2BBB19BD" w14:textId="77777777" w:rsidR="00C66D11" w:rsidRPr="005079EE" w:rsidRDefault="00C66D11" w:rsidP="00C66D11">
            <w:pPr>
              <w:pStyle w:val="TableParagraph"/>
              <w:ind w:left="317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Nutrition</w:t>
            </w:r>
          </w:p>
        </w:tc>
      </w:tr>
      <w:tr w:rsidR="00C66D11" w:rsidRPr="005079EE" w14:paraId="5E3EC3E9" w14:textId="77777777" w:rsidTr="00E52A43">
        <w:trPr>
          <w:trHeight w:val="267"/>
        </w:trPr>
        <w:tc>
          <w:tcPr>
            <w:tcW w:w="4425" w:type="dxa"/>
            <w:gridSpan w:val="2"/>
          </w:tcPr>
          <w:p w14:paraId="34041CA8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Education</w:t>
            </w:r>
          </w:p>
        </w:tc>
        <w:tc>
          <w:tcPr>
            <w:tcW w:w="4274" w:type="dxa"/>
          </w:tcPr>
          <w:p w14:paraId="1CCC21F0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 xml:space="preserve">      Other</w:t>
            </w:r>
          </w:p>
        </w:tc>
      </w:tr>
      <w:tr w:rsidR="00C66D11" w:rsidRPr="005079EE" w14:paraId="24E36E5E" w14:textId="77777777" w:rsidTr="00E52A43">
        <w:trPr>
          <w:trHeight w:val="266"/>
        </w:trPr>
        <w:tc>
          <w:tcPr>
            <w:tcW w:w="4425" w:type="dxa"/>
            <w:gridSpan w:val="2"/>
          </w:tcPr>
          <w:p w14:paraId="28EEA5AD" w14:textId="77777777" w:rsidR="00C66D11" w:rsidRPr="005079EE" w:rsidRDefault="00C66D11" w:rsidP="00C66D11">
            <w:pPr>
              <w:pStyle w:val="TableParagraph"/>
              <w:ind w:left="319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Food Security and Livelihoods</w:t>
            </w:r>
          </w:p>
        </w:tc>
        <w:tc>
          <w:tcPr>
            <w:tcW w:w="4274" w:type="dxa"/>
          </w:tcPr>
          <w:p w14:paraId="6656A421" w14:textId="77777777" w:rsidR="00C66D11" w:rsidRPr="005079EE" w:rsidRDefault="00C66D11" w:rsidP="00C66D11">
            <w:pPr>
              <w:pStyle w:val="TableParagraph"/>
              <w:ind w:left="0"/>
              <w:rPr>
                <w:rFonts w:asciiTheme="minorHAnsi" w:hAnsiTheme="minorHAnsi" w:cstheme="minorHAnsi"/>
                <w:sz w:val="15"/>
              </w:rPr>
            </w:pPr>
          </w:p>
        </w:tc>
      </w:tr>
      <w:tr w:rsidR="00C66D11" w:rsidRPr="005079EE" w14:paraId="5EA28D1D" w14:textId="77777777" w:rsidTr="00F26921">
        <w:trPr>
          <w:trHeight w:val="1125"/>
        </w:trPr>
        <w:tc>
          <w:tcPr>
            <w:tcW w:w="8699" w:type="dxa"/>
            <w:gridSpan w:val="3"/>
            <w:tcBorders>
              <w:bottom w:val="single" w:sz="4" w:space="0" w:color="000000"/>
            </w:tcBorders>
          </w:tcPr>
          <w:p w14:paraId="440DC099" w14:textId="77777777" w:rsidR="00C66D11" w:rsidRPr="005079EE" w:rsidRDefault="00C66D11" w:rsidP="00C95116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 xml:space="preserve">Please explain any </w:t>
            </w:r>
            <w:r w:rsidR="00C95116">
              <w:rPr>
                <w:rFonts w:asciiTheme="minorHAnsi" w:hAnsiTheme="minorHAnsi" w:cstheme="minorHAnsi"/>
                <w:sz w:val="15"/>
              </w:rPr>
              <w:t>need for service,</w:t>
            </w:r>
            <w:r w:rsidRPr="005079EE">
              <w:rPr>
                <w:rFonts w:asciiTheme="minorHAnsi" w:hAnsiTheme="minorHAnsi" w:cstheme="minorHAnsi"/>
                <w:sz w:val="15"/>
              </w:rPr>
              <w:t xml:space="preserve"> and any already provided:</w:t>
            </w:r>
          </w:p>
        </w:tc>
      </w:tr>
      <w:tr w:rsidR="00C66D11" w:rsidRPr="005079EE" w14:paraId="03E70C5D" w14:textId="77777777" w:rsidTr="00F26921">
        <w:trPr>
          <w:trHeight w:val="249"/>
        </w:trPr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BD5"/>
          </w:tcPr>
          <w:p w14:paraId="1D0C8214" w14:textId="77777777" w:rsidR="00C66D11" w:rsidRPr="005079EE" w:rsidRDefault="00C66D11" w:rsidP="00C66D11">
            <w:pPr>
              <w:pStyle w:val="TableParagraph"/>
              <w:spacing w:before="37"/>
              <w:rPr>
                <w:rFonts w:asciiTheme="minorHAnsi" w:hAnsiTheme="minorHAnsi" w:cstheme="minorHAnsi"/>
                <w:i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color w:val="FFFFFF"/>
                <w:sz w:val="15"/>
              </w:rPr>
              <w:t xml:space="preserve">Consent to Release Information </w:t>
            </w:r>
            <w:r w:rsidRPr="005079EE">
              <w:rPr>
                <w:rFonts w:asciiTheme="minorHAnsi" w:hAnsiTheme="minorHAnsi" w:cstheme="minorHAnsi"/>
                <w:i/>
                <w:color w:val="FFFFFF"/>
                <w:sz w:val="15"/>
              </w:rPr>
              <w:t>(read with client/caregiver and answer any questions before s/he signs below)</w:t>
            </w:r>
          </w:p>
        </w:tc>
      </w:tr>
      <w:tr w:rsidR="00C66D11" w:rsidRPr="005079EE" w14:paraId="16015EE5" w14:textId="77777777" w:rsidTr="00F26921">
        <w:trPr>
          <w:trHeight w:val="790"/>
        </w:trPr>
        <w:tc>
          <w:tcPr>
            <w:tcW w:w="8699" w:type="dxa"/>
            <w:gridSpan w:val="3"/>
            <w:tcBorders>
              <w:top w:val="nil"/>
            </w:tcBorders>
          </w:tcPr>
          <w:p w14:paraId="51D2101E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I ______________________ (person of concern name), acknowledge that the service provider, _____________</w:t>
            </w:r>
          </w:p>
          <w:p w14:paraId="02C141EB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(service provider name) has clearly explained the procedure of the referral to me and has listed the exact information</w:t>
            </w:r>
          </w:p>
          <w:p w14:paraId="4B0A80E1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that is to be disclosed. I understand that my infor</w:t>
            </w:r>
            <w:r>
              <w:rPr>
                <w:rFonts w:asciiTheme="minorHAnsi" w:hAnsiTheme="minorHAnsi" w:cstheme="minorHAnsi"/>
                <w:sz w:val="15"/>
              </w:rPr>
              <w:t>mation will be treated with confidentiality</w:t>
            </w:r>
            <w:r w:rsidRPr="005079EE">
              <w:rPr>
                <w:rFonts w:asciiTheme="minorHAnsi" w:hAnsiTheme="minorHAnsi" w:cstheme="minorHAnsi"/>
                <w:sz w:val="15"/>
              </w:rPr>
              <w:t xml:space="preserve"> and respect, and will only</w:t>
            </w:r>
          </w:p>
          <w:p w14:paraId="6CFF0D88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be shared as needed to provide assistance and may be used for purposes of humanitarian analysis. By signing this</w:t>
            </w:r>
          </w:p>
          <w:p w14:paraId="0FB70A6D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form, I authorize this exchange of information to the speci</w:t>
            </w:r>
            <w:r>
              <w:rPr>
                <w:rFonts w:asciiTheme="minorHAnsi" w:hAnsiTheme="minorHAnsi" w:cstheme="minorHAnsi"/>
                <w:sz w:val="15"/>
              </w:rPr>
              <w:t>fic</w:t>
            </w:r>
            <w:r w:rsidRPr="005079EE">
              <w:rPr>
                <w:rFonts w:asciiTheme="minorHAnsi" w:hAnsiTheme="minorHAnsi" w:cstheme="minorHAnsi"/>
                <w:sz w:val="15"/>
              </w:rPr>
              <w:t xml:space="preserve"> service provider/s for the speci</w:t>
            </w:r>
            <w:r>
              <w:rPr>
                <w:rFonts w:asciiTheme="minorHAnsi" w:hAnsiTheme="minorHAnsi" w:cstheme="minorHAnsi"/>
                <w:sz w:val="15"/>
              </w:rPr>
              <w:t>fi</w:t>
            </w:r>
            <w:r w:rsidRPr="005079EE">
              <w:rPr>
                <w:rFonts w:asciiTheme="minorHAnsi" w:hAnsiTheme="minorHAnsi" w:cstheme="minorHAnsi"/>
                <w:sz w:val="15"/>
              </w:rPr>
              <w:softHyphen/>
              <w:t>c purpose of providing</w:t>
            </w:r>
          </w:p>
          <w:p w14:paraId="7C17C05A" w14:textId="77777777" w:rsidR="00C66D11" w:rsidRPr="005079EE" w:rsidRDefault="00C66D11" w:rsidP="00C66D11">
            <w:pPr>
              <w:pStyle w:val="TableParagraph"/>
              <w:tabs>
                <w:tab w:val="left" w:pos="1704"/>
                <w:tab w:val="left" w:pos="1938"/>
                <w:tab w:val="left" w:pos="4123"/>
              </w:tabs>
              <w:spacing w:line="254" w:lineRule="auto"/>
              <w:ind w:right="94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assistance to my family and/or myself.</w:t>
            </w:r>
          </w:p>
          <w:p w14:paraId="363B24D9" w14:textId="77777777" w:rsidR="00C66D11" w:rsidRPr="005079EE" w:rsidRDefault="00C66D11" w:rsidP="00C66D11">
            <w:pPr>
              <w:pStyle w:val="TableParagraph"/>
              <w:spacing w:before="0" w:line="172" w:lineRule="exact"/>
              <w:jc w:val="both"/>
              <w:rPr>
                <w:rFonts w:asciiTheme="minorHAnsi" w:hAnsiTheme="minorHAnsi" w:cstheme="minorHAnsi"/>
                <w:sz w:val="15"/>
              </w:rPr>
            </w:pPr>
          </w:p>
        </w:tc>
      </w:tr>
      <w:tr w:rsidR="00C66D11" w:rsidRPr="005079EE" w14:paraId="12DC236F" w14:textId="77777777" w:rsidTr="00E52A43">
        <w:trPr>
          <w:trHeight w:val="244"/>
        </w:trPr>
        <w:tc>
          <w:tcPr>
            <w:tcW w:w="4425" w:type="dxa"/>
            <w:gridSpan w:val="2"/>
          </w:tcPr>
          <w:p w14:paraId="4DA2244C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b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sz w:val="15"/>
              </w:rPr>
              <w:lastRenderedPageBreak/>
              <w:t xml:space="preserve">Signature (or caregiver if </w:t>
            </w:r>
            <w:r>
              <w:rPr>
                <w:rFonts w:asciiTheme="minorHAnsi" w:hAnsiTheme="minorHAnsi" w:cstheme="minorHAnsi"/>
                <w:b/>
                <w:sz w:val="15"/>
              </w:rPr>
              <w:t>child</w:t>
            </w:r>
            <w:r w:rsidRPr="005079EE">
              <w:rPr>
                <w:rFonts w:asciiTheme="minorHAnsi" w:hAnsiTheme="minorHAnsi" w:cstheme="minorHAnsi"/>
                <w:b/>
                <w:sz w:val="15"/>
              </w:rPr>
              <w:t>):</w:t>
            </w:r>
          </w:p>
        </w:tc>
        <w:tc>
          <w:tcPr>
            <w:tcW w:w="4274" w:type="dxa"/>
          </w:tcPr>
          <w:p w14:paraId="60575EC9" w14:textId="77777777" w:rsidR="00C66D11" w:rsidRPr="005079EE" w:rsidRDefault="00C66D11" w:rsidP="00C66D11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sz w:val="15"/>
              </w:rPr>
              <w:t>Date:</w:t>
            </w:r>
          </w:p>
        </w:tc>
      </w:tr>
      <w:tr w:rsidR="00C66D11" w:rsidRPr="005079EE" w14:paraId="405C6EF0" w14:textId="77777777" w:rsidTr="00F26921">
        <w:trPr>
          <w:trHeight w:val="262"/>
        </w:trPr>
        <w:tc>
          <w:tcPr>
            <w:tcW w:w="8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224807B5" w14:textId="77777777" w:rsidR="00C66D11" w:rsidRPr="005079EE" w:rsidRDefault="00C66D11" w:rsidP="00C66D11">
            <w:pPr>
              <w:pStyle w:val="TableParagraph"/>
              <w:tabs>
                <w:tab w:val="left" w:pos="4475"/>
              </w:tabs>
              <w:spacing w:before="35"/>
              <w:ind w:left="106"/>
              <w:rPr>
                <w:rFonts w:asciiTheme="minorHAnsi" w:hAnsiTheme="minorHAnsi" w:cstheme="minorHAnsi"/>
                <w:b/>
                <w:sz w:val="15"/>
              </w:rPr>
            </w:pPr>
            <w:r w:rsidRPr="005079EE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>Referred</w:t>
            </w:r>
            <w:r w:rsidR="00B76582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b/>
                <w:color w:val="FFFFFF"/>
                <w:spacing w:val="-28"/>
                <w:w w:val="95"/>
                <w:sz w:val="1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28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>By:</w:t>
            </w:r>
            <w:r w:rsidRPr="005079EE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ab/>
              <w:t>Referred</w:t>
            </w:r>
            <w:r w:rsidRPr="005079EE">
              <w:rPr>
                <w:rFonts w:asciiTheme="minorHAnsi" w:hAnsiTheme="minorHAnsi" w:cstheme="minorHAnsi"/>
                <w:b/>
                <w:color w:val="FFFFFF"/>
                <w:spacing w:val="-11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b/>
                <w:color w:val="FFFFFF"/>
                <w:w w:val="95"/>
                <w:sz w:val="15"/>
              </w:rPr>
              <w:t>To:</w:t>
            </w:r>
          </w:p>
        </w:tc>
      </w:tr>
      <w:tr w:rsidR="00C66D11" w:rsidRPr="005079EE" w14:paraId="0FB407F9" w14:textId="77777777" w:rsidTr="00E52A43">
        <w:trPr>
          <w:trHeight w:val="266"/>
        </w:trPr>
        <w:tc>
          <w:tcPr>
            <w:tcW w:w="4425" w:type="dxa"/>
            <w:gridSpan w:val="2"/>
          </w:tcPr>
          <w:p w14:paraId="3518D244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Name:</w:t>
            </w:r>
          </w:p>
        </w:tc>
        <w:tc>
          <w:tcPr>
            <w:tcW w:w="4274" w:type="dxa"/>
          </w:tcPr>
          <w:p w14:paraId="144755D2" w14:textId="77777777" w:rsidR="00C66D11" w:rsidRPr="005079EE" w:rsidRDefault="00C66D11" w:rsidP="00C66D11">
            <w:pPr>
              <w:pStyle w:val="TableParagraph"/>
              <w:ind w:left="10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Name:</w:t>
            </w:r>
          </w:p>
        </w:tc>
      </w:tr>
      <w:tr w:rsidR="00C66D11" w:rsidRPr="005079EE" w14:paraId="31228E74" w14:textId="77777777" w:rsidTr="00E52A43">
        <w:trPr>
          <w:trHeight w:val="267"/>
        </w:trPr>
        <w:tc>
          <w:tcPr>
            <w:tcW w:w="4425" w:type="dxa"/>
            <w:gridSpan w:val="2"/>
          </w:tcPr>
          <w:p w14:paraId="08A29528" w14:textId="77777777" w:rsidR="00C66D11" w:rsidRPr="005079EE" w:rsidRDefault="00C66D11" w:rsidP="00C66D11">
            <w:pPr>
              <w:pStyle w:val="TableParagraph"/>
              <w:spacing w:before="4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Sector of operation:</w:t>
            </w:r>
          </w:p>
        </w:tc>
        <w:tc>
          <w:tcPr>
            <w:tcW w:w="4274" w:type="dxa"/>
          </w:tcPr>
          <w:p w14:paraId="6040CDC3" w14:textId="77777777" w:rsidR="00C66D11" w:rsidRPr="005079EE" w:rsidRDefault="00C66D11" w:rsidP="00C66D11">
            <w:pPr>
              <w:pStyle w:val="TableParagraph"/>
              <w:spacing w:before="40"/>
              <w:ind w:left="100"/>
              <w:rPr>
                <w:rFonts w:asciiTheme="minorHAnsi" w:hAnsiTheme="minorHAnsi" w:cstheme="minorHAnsi"/>
                <w:sz w:val="15"/>
              </w:rPr>
            </w:pPr>
            <w:r>
              <w:rPr>
                <w:rFonts w:asciiTheme="minorHAnsi" w:hAnsiTheme="minorHAnsi" w:cstheme="minorHAnsi"/>
                <w:sz w:val="15"/>
              </w:rPr>
              <w:t>Sector of operation:</w:t>
            </w:r>
          </w:p>
        </w:tc>
      </w:tr>
      <w:tr w:rsidR="00C66D11" w:rsidRPr="005079EE" w14:paraId="0B6B7D81" w14:textId="77777777" w:rsidTr="00E52A43">
        <w:trPr>
          <w:trHeight w:val="267"/>
        </w:trPr>
        <w:tc>
          <w:tcPr>
            <w:tcW w:w="4425" w:type="dxa"/>
            <w:gridSpan w:val="2"/>
          </w:tcPr>
          <w:p w14:paraId="15BFBF1A" w14:textId="77777777" w:rsidR="00C66D11" w:rsidRPr="005079EE" w:rsidRDefault="00C66D11" w:rsidP="00C66D11">
            <w:pPr>
              <w:pStyle w:val="TableParagraph"/>
              <w:spacing w:before="4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Agency:</w:t>
            </w:r>
          </w:p>
        </w:tc>
        <w:tc>
          <w:tcPr>
            <w:tcW w:w="4274" w:type="dxa"/>
          </w:tcPr>
          <w:p w14:paraId="7812FC71" w14:textId="77777777" w:rsidR="00C66D11" w:rsidRPr="005079EE" w:rsidRDefault="00C66D11" w:rsidP="00C66D11">
            <w:pPr>
              <w:pStyle w:val="TableParagraph"/>
              <w:spacing w:before="40"/>
              <w:ind w:left="10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Agency:</w:t>
            </w:r>
          </w:p>
        </w:tc>
      </w:tr>
      <w:tr w:rsidR="00C66D11" w:rsidRPr="005079EE" w14:paraId="7B5C3BD7" w14:textId="77777777" w:rsidTr="00E52A43">
        <w:trPr>
          <w:trHeight w:val="266"/>
        </w:trPr>
        <w:tc>
          <w:tcPr>
            <w:tcW w:w="4425" w:type="dxa"/>
            <w:gridSpan w:val="2"/>
          </w:tcPr>
          <w:p w14:paraId="35BA7A7B" w14:textId="77777777" w:rsidR="00C66D11" w:rsidRPr="005079EE" w:rsidRDefault="00C66D11" w:rsidP="00C66D11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Contact Info:</w:t>
            </w:r>
          </w:p>
        </w:tc>
        <w:tc>
          <w:tcPr>
            <w:tcW w:w="4274" w:type="dxa"/>
          </w:tcPr>
          <w:p w14:paraId="4DF99880" w14:textId="77777777" w:rsidR="00C66D11" w:rsidRPr="005079EE" w:rsidRDefault="00C66D11" w:rsidP="00C66D11">
            <w:pPr>
              <w:pStyle w:val="TableParagraph"/>
              <w:ind w:left="99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Contact Info:</w:t>
            </w:r>
          </w:p>
        </w:tc>
      </w:tr>
      <w:tr w:rsidR="00C66D11" w:rsidRPr="005079EE" w14:paraId="271668E0" w14:textId="77777777" w:rsidTr="00F26921">
        <w:trPr>
          <w:trHeight w:val="239"/>
        </w:trPr>
        <w:tc>
          <w:tcPr>
            <w:tcW w:w="2503" w:type="dxa"/>
          </w:tcPr>
          <w:p w14:paraId="1C70A30A" w14:textId="77777777" w:rsidR="00C66D11" w:rsidRPr="005079EE" w:rsidRDefault="00C66D11" w:rsidP="00C66D11">
            <w:pPr>
              <w:pStyle w:val="TableParagraph"/>
              <w:spacing w:before="3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Date of Referral:</w:t>
            </w:r>
          </w:p>
        </w:tc>
        <w:tc>
          <w:tcPr>
            <w:tcW w:w="6196" w:type="dxa"/>
            <w:gridSpan w:val="2"/>
          </w:tcPr>
          <w:p w14:paraId="282B7AE5" w14:textId="77777777" w:rsidR="00C66D11" w:rsidRPr="005079EE" w:rsidRDefault="00C66D11" w:rsidP="00C66D11">
            <w:pPr>
              <w:pStyle w:val="TableParagraph"/>
              <w:tabs>
                <w:tab w:val="left" w:pos="1188"/>
                <w:tab w:val="left" w:pos="2964"/>
                <w:tab w:val="left" w:pos="4345"/>
              </w:tabs>
              <w:spacing w:before="40"/>
              <w:ind w:left="100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w w:val="95"/>
                <w:sz w:val="15"/>
              </w:rPr>
              <w:t>Delivered</w:t>
            </w:r>
            <w:r w:rsidRPr="005079EE">
              <w:rPr>
                <w:rFonts w:asciiTheme="minorHAnsi" w:hAnsiTheme="minorHAnsi" w:cstheme="minorHAnsi"/>
                <w:spacing w:val="-24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via: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ab/>
              <w:t>Phone</w:t>
            </w:r>
            <w:r w:rsidRPr="005079EE">
              <w:rPr>
                <w:rFonts w:asciiTheme="minorHAnsi" w:hAnsiTheme="minorHAnsi" w:cstheme="minorHAnsi"/>
                <w:spacing w:val="-18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(emergency</w:t>
            </w:r>
            <w:r w:rsidRPr="005079EE">
              <w:rPr>
                <w:rFonts w:asciiTheme="minorHAnsi" w:hAnsiTheme="minorHAnsi" w:cstheme="minorHAnsi"/>
                <w:spacing w:val="-18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only)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ab/>
              <w:t>E‐mail</w:t>
            </w:r>
            <w:r w:rsidRPr="005079EE">
              <w:rPr>
                <w:rFonts w:asciiTheme="minorHAnsi" w:hAnsiTheme="minorHAnsi" w:cstheme="minorHAnsi"/>
                <w:spacing w:val="-27"/>
                <w:w w:val="95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>(encrypted)</w:t>
            </w:r>
            <w:r w:rsidRPr="005079EE">
              <w:rPr>
                <w:rFonts w:asciiTheme="minorHAnsi" w:hAnsiTheme="minorHAnsi" w:cstheme="minorHAnsi"/>
                <w:w w:val="95"/>
                <w:sz w:val="15"/>
              </w:rPr>
              <w:tab/>
            </w:r>
            <w:r w:rsidRPr="005079EE">
              <w:rPr>
                <w:rFonts w:asciiTheme="minorHAnsi" w:hAnsiTheme="minorHAnsi" w:cstheme="minorHAnsi"/>
                <w:sz w:val="15"/>
              </w:rPr>
              <w:t>In</w:t>
            </w:r>
            <w:r>
              <w:rPr>
                <w:rFonts w:asciiTheme="minorHAnsi" w:hAnsiTheme="minorHAnsi" w:cstheme="minorHAnsi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pacing w:val="-3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Person</w:t>
            </w:r>
            <w:r w:rsidRPr="005079EE">
              <w:rPr>
                <w:rFonts w:asciiTheme="minorHAnsi" w:hAnsiTheme="minorHAnsi" w:cstheme="minorHAnsi"/>
                <w:spacing w:val="-3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(sealed</w:t>
            </w:r>
            <w:r w:rsidRPr="005079EE">
              <w:rPr>
                <w:rFonts w:asciiTheme="minorHAnsi" w:hAnsiTheme="minorHAnsi" w:cstheme="minorHAnsi"/>
                <w:spacing w:val="-3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envelope)</w:t>
            </w:r>
          </w:p>
        </w:tc>
      </w:tr>
      <w:tr w:rsidR="00C66D11" w:rsidRPr="005079EE" w14:paraId="21B3A637" w14:textId="77777777" w:rsidTr="00F26921">
        <w:trPr>
          <w:trHeight w:val="240"/>
        </w:trPr>
        <w:tc>
          <w:tcPr>
            <w:tcW w:w="2503" w:type="dxa"/>
          </w:tcPr>
          <w:p w14:paraId="21C2305E" w14:textId="77777777" w:rsidR="00C66D11" w:rsidRPr="005079EE" w:rsidRDefault="00C66D11" w:rsidP="00C66D11">
            <w:pPr>
              <w:pStyle w:val="TableParagraph"/>
              <w:spacing w:before="3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Any</w:t>
            </w:r>
            <w:r>
              <w:rPr>
                <w:rFonts w:asciiTheme="minorHAnsi" w:hAnsiTheme="minorHAnsi" w:cstheme="minorHAnsi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pacing w:val="-3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contact</w:t>
            </w:r>
            <w:r w:rsidRPr="005079EE">
              <w:rPr>
                <w:rFonts w:asciiTheme="minorHAnsi" w:hAnsiTheme="minorHAnsi" w:cstheme="minorHAnsi"/>
                <w:spacing w:val="-30"/>
                <w:sz w:val="15"/>
              </w:rPr>
              <w:t xml:space="preserve"> </w:t>
            </w:r>
            <w:r>
              <w:rPr>
                <w:rFonts w:asciiTheme="minorHAnsi" w:hAnsiTheme="minorHAnsi" w:cstheme="minorHAnsi"/>
                <w:spacing w:val="-30"/>
                <w:sz w:val="15"/>
              </w:rPr>
              <w:t xml:space="preserve">  </w:t>
            </w:r>
            <w:r w:rsidRPr="005079EE">
              <w:rPr>
                <w:rFonts w:asciiTheme="minorHAnsi" w:hAnsiTheme="minorHAnsi" w:cstheme="minorHAnsi"/>
                <w:sz w:val="15"/>
              </w:rPr>
              <w:t>or</w:t>
            </w:r>
            <w:r>
              <w:rPr>
                <w:rFonts w:asciiTheme="minorHAnsi" w:hAnsiTheme="minorHAnsi" w:cstheme="minorHAnsi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pacing w:val="-29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referral</w:t>
            </w:r>
            <w:r>
              <w:rPr>
                <w:rFonts w:asciiTheme="minorHAnsi" w:hAnsiTheme="minorHAnsi" w:cstheme="minorHAnsi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pacing w:val="-31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</w:rPr>
              <w:t>restrictions?</w:t>
            </w:r>
          </w:p>
        </w:tc>
        <w:tc>
          <w:tcPr>
            <w:tcW w:w="6196" w:type="dxa"/>
            <w:gridSpan w:val="2"/>
          </w:tcPr>
          <w:p w14:paraId="31C65B91" w14:textId="77777777" w:rsidR="00C66D11" w:rsidRPr="005079EE" w:rsidRDefault="00C66D11" w:rsidP="00C66D11">
            <w:pPr>
              <w:pStyle w:val="TableParagraph"/>
              <w:tabs>
                <w:tab w:val="left" w:pos="917"/>
                <w:tab w:val="left" w:pos="3990"/>
              </w:tabs>
              <w:spacing w:before="40"/>
              <w:ind w:left="353"/>
              <w:rPr>
                <w:rFonts w:asciiTheme="minorHAnsi" w:hAnsiTheme="minorHAnsi" w:cstheme="minorHAnsi"/>
                <w:sz w:val="15"/>
              </w:rPr>
            </w:pPr>
            <w:r w:rsidRPr="005079EE">
              <w:rPr>
                <w:rFonts w:asciiTheme="minorHAnsi" w:hAnsiTheme="minorHAnsi" w:cstheme="minorHAnsi"/>
                <w:sz w:val="15"/>
              </w:rPr>
              <w:t>No</w:t>
            </w:r>
            <w:r w:rsidRPr="005079EE">
              <w:rPr>
                <w:rFonts w:asciiTheme="minorHAnsi" w:hAnsiTheme="minorHAnsi" w:cstheme="minorHAnsi"/>
                <w:sz w:val="15"/>
              </w:rPr>
              <w:tab/>
            </w:r>
            <w:r w:rsidRPr="005079EE">
              <w:rPr>
                <w:rFonts w:asciiTheme="minorHAnsi" w:hAnsiTheme="minorHAnsi" w:cstheme="minorHAnsi"/>
                <w:w w:val="90"/>
                <w:sz w:val="15"/>
              </w:rPr>
              <w:t>Yes</w:t>
            </w:r>
            <w:r w:rsidRPr="005079EE">
              <w:rPr>
                <w:rFonts w:asciiTheme="minorHAnsi" w:hAnsiTheme="minorHAnsi" w:cstheme="minorHAnsi"/>
                <w:spacing w:val="-13"/>
                <w:w w:val="9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0"/>
                <w:sz w:val="15"/>
              </w:rPr>
              <w:t>(specify</w:t>
            </w:r>
            <w:r w:rsidRPr="005079EE">
              <w:rPr>
                <w:rFonts w:asciiTheme="minorHAnsi" w:hAnsiTheme="minorHAnsi" w:cstheme="minorHAnsi"/>
                <w:spacing w:val="-14"/>
                <w:w w:val="9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0"/>
                <w:sz w:val="15"/>
              </w:rPr>
              <w:t>any</w:t>
            </w:r>
            <w:r w:rsidRPr="005079EE">
              <w:rPr>
                <w:rFonts w:asciiTheme="minorHAnsi" w:hAnsiTheme="minorHAnsi" w:cstheme="minorHAnsi"/>
                <w:spacing w:val="-12"/>
                <w:w w:val="9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0"/>
                <w:sz w:val="15"/>
              </w:rPr>
              <w:t>or</w:t>
            </w:r>
            <w:r w:rsidRPr="005079EE">
              <w:rPr>
                <w:rFonts w:asciiTheme="minorHAnsi" w:hAnsiTheme="minorHAnsi" w:cstheme="minorHAnsi"/>
                <w:spacing w:val="-14"/>
                <w:w w:val="90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w w:val="90"/>
                <w:sz w:val="15"/>
              </w:rPr>
              <w:t>all):</w:t>
            </w:r>
            <w:r w:rsidRPr="005079EE">
              <w:rPr>
                <w:rFonts w:asciiTheme="minorHAnsi" w:hAnsiTheme="minorHAnsi" w:cstheme="minorHAnsi"/>
                <w:spacing w:val="-12"/>
                <w:sz w:val="15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  <w:u w:val="single"/>
              </w:rPr>
              <w:t xml:space="preserve"> </w:t>
            </w:r>
            <w:r w:rsidRPr="005079EE">
              <w:rPr>
                <w:rFonts w:asciiTheme="minorHAnsi" w:hAnsiTheme="minorHAnsi" w:cstheme="minorHAnsi"/>
                <w:sz w:val="15"/>
                <w:u w:val="single"/>
              </w:rPr>
              <w:tab/>
            </w:r>
          </w:p>
        </w:tc>
      </w:tr>
    </w:tbl>
    <w:p w14:paraId="03FC4BF9" w14:textId="77777777" w:rsidR="00891669" w:rsidRDefault="00891669"/>
    <w:sectPr w:rsidR="0089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9F6B" w14:textId="77777777" w:rsidR="0075200A" w:rsidRDefault="0075200A" w:rsidP="00891669">
      <w:pPr>
        <w:spacing w:after="0" w:line="240" w:lineRule="auto"/>
      </w:pPr>
      <w:r>
        <w:separator/>
      </w:r>
    </w:p>
  </w:endnote>
  <w:endnote w:type="continuationSeparator" w:id="0">
    <w:p w14:paraId="098E1967" w14:textId="77777777" w:rsidR="0075200A" w:rsidRDefault="0075200A" w:rsidP="0089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A36D" w14:textId="77777777" w:rsidR="0075200A" w:rsidRDefault="0075200A" w:rsidP="00891669">
      <w:pPr>
        <w:spacing w:after="0" w:line="240" w:lineRule="auto"/>
      </w:pPr>
      <w:r>
        <w:separator/>
      </w:r>
    </w:p>
  </w:footnote>
  <w:footnote w:type="continuationSeparator" w:id="0">
    <w:p w14:paraId="69DE503F" w14:textId="77777777" w:rsidR="0075200A" w:rsidRDefault="0075200A" w:rsidP="00891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69"/>
    <w:rsid w:val="001D1F4D"/>
    <w:rsid w:val="003C1DC3"/>
    <w:rsid w:val="004C3B4E"/>
    <w:rsid w:val="005424BF"/>
    <w:rsid w:val="00644313"/>
    <w:rsid w:val="006A5124"/>
    <w:rsid w:val="0070473B"/>
    <w:rsid w:val="0075200A"/>
    <w:rsid w:val="00891669"/>
    <w:rsid w:val="009F51BF"/>
    <w:rsid w:val="00AA3411"/>
    <w:rsid w:val="00B76582"/>
    <w:rsid w:val="00BD29B4"/>
    <w:rsid w:val="00C66D11"/>
    <w:rsid w:val="00C95116"/>
    <w:rsid w:val="00E52A43"/>
    <w:rsid w:val="00E91BAD"/>
    <w:rsid w:val="00E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43C9"/>
  <w15:chartTrackingRefBased/>
  <w15:docId w15:val="{0DF336C8-C3D9-4AA3-925F-393F55E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91669"/>
    <w:pPr>
      <w:widowControl w:val="0"/>
      <w:autoSpaceDE w:val="0"/>
      <w:autoSpaceDN w:val="0"/>
      <w:spacing w:before="39" w:after="0" w:line="240" w:lineRule="auto"/>
      <w:ind w:left="101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</dc:creator>
  <cp:keywords/>
  <dc:description/>
  <cp:lastModifiedBy>Cecile Rossi</cp:lastModifiedBy>
  <cp:revision>2</cp:revision>
  <dcterms:created xsi:type="dcterms:W3CDTF">2023-03-29T14:35:00Z</dcterms:created>
  <dcterms:modified xsi:type="dcterms:W3CDTF">2023-03-29T14:35:00Z</dcterms:modified>
</cp:coreProperties>
</file>